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74AD45BF" w14:textId="36DA4CD1" w:rsidR="00E037AA" w:rsidRPr="00E037AA" w:rsidRDefault="000666C0" w:rsidP="00E037AA">
      <w:pPr>
        <w:spacing w:after="120" w:line="20" w:lineRule="atLeast"/>
        <w:contextualSpacing/>
        <w:jc w:val="center"/>
        <w:rPr>
          <w:rFonts w:ascii="Times New Roman" w:hAnsi="Times New Roman" w:cs="Times New Roman"/>
          <w:b/>
          <w:bCs/>
          <w:caps/>
          <w:sz w:val="24"/>
          <w:szCs w:val="24"/>
        </w:rPr>
      </w:pPr>
      <w:r w:rsidRPr="00552B05">
        <w:rPr>
          <w:rFonts w:ascii="Times New Roman" w:hAnsi="Times New Roman" w:cs="Times New Roman"/>
          <w:b/>
          <w:caps/>
          <w:sz w:val="24"/>
          <w:szCs w:val="24"/>
        </w:rPr>
        <w:t>DĖL</w:t>
      </w:r>
      <w:r w:rsidR="00A04359">
        <w:rPr>
          <w:rFonts w:ascii="Times New Roman" w:hAnsi="Times New Roman" w:cs="Times New Roman"/>
          <w:b/>
          <w:caps/>
          <w:sz w:val="24"/>
          <w:szCs w:val="24"/>
        </w:rPr>
        <w:t xml:space="preserve"> </w:t>
      </w:r>
      <w:bookmarkStart w:id="5" w:name="_Hlk153263260"/>
      <w:r w:rsidR="00E037AA" w:rsidRPr="00E037AA">
        <w:rPr>
          <w:rFonts w:ascii="Times New Roman" w:eastAsia="Arial" w:hAnsi="Times New Roman" w:cs="Times New Roman"/>
          <w:b/>
          <w:bCs/>
          <w:caps/>
          <w:sz w:val="24"/>
          <w:szCs w:val="24"/>
        </w:rPr>
        <w:t>Visagino savivaldybei nuosavybės teise priklausančių būstų paprastojo remonto darb</w:t>
      </w:r>
      <w:r w:rsidR="00E037AA" w:rsidRPr="00E037AA">
        <w:rPr>
          <w:rFonts w:ascii="Times New Roman" w:eastAsia="Arial" w:hAnsi="Times New Roman" w:cs="Times New Roman"/>
          <w:b/>
          <w:bCs/>
          <w:caps/>
          <w:sz w:val="24"/>
          <w:szCs w:val="24"/>
        </w:rPr>
        <w:t>Ų PIRKIMO</w:t>
      </w:r>
      <w:bookmarkEnd w:id="5"/>
    </w:p>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11A6F7DA" w:rsidR="00A04359" w:rsidRPr="00E037AA" w:rsidRDefault="00B74C72"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I</w:t>
      </w:r>
      <w:r w:rsidR="00A04359" w:rsidRPr="00E037AA">
        <w:rPr>
          <w:rFonts w:ascii="Times New Roman" w:hAnsi="Times New Roman" w:cs="Times New Roman"/>
          <w:b/>
          <w:caps/>
          <w:color w:val="0070C0"/>
          <w:sz w:val="24"/>
          <w:szCs w:val="24"/>
        </w:rPr>
        <w:t>I</w:t>
      </w:r>
      <w:r w:rsidR="008615F5">
        <w:rPr>
          <w:rFonts w:ascii="Times New Roman" w:hAnsi="Times New Roman" w:cs="Times New Roman"/>
          <w:b/>
          <w:caps/>
          <w:color w:val="0070C0"/>
          <w:sz w:val="24"/>
          <w:szCs w:val="24"/>
        </w:rPr>
        <w:t>I</w:t>
      </w:r>
      <w:r w:rsidR="00A04359" w:rsidRPr="00E037AA">
        <w:rPr>
          <w:rFonts w:ascii="Times New Roman" w:hAnsi="Times New Roman" w:cs="Times New Roman"/>
          <w:b/>
          <w:caps/>
          <w:color w:val="0070C0"/>
          <w:sz w:val="24"/>
          <w:szCs w:val="24"/>
        </w:rPr>
        <w:t xml:space="preserve"> pirkimo objekto dalies</w:t>
      </w:r>
    </w:p>
    <w:p w14:paraId="632D1AB8" w14:textId="2D3BAA71" w:rsidR="000666C0" w:rsidRPr="00E037AA"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E037AA">
        <w:rPr>
          <w:rFonts w:ascii="Times New Roman" w:eastAsia="Times New Roman" w:hAnsi="Times New Roman" w:cs="Times New Roman"/>
          <w:b/>
          <w:i/>
          <w:iCs/>
          <w:color w:val="0070C0"/>
          <w:sz w:val="26"/>
          <w:szCs w:val="26"/>
        </w:rPr>
        <w:t>„</w:t>
      </w:r>
      <w:r w:rsidRPr="00E037AA">
        <w:rPr>
          <w:rFonts w:ascii="Times New Roman" w:eastAsia="Times New Roman" w:hAnsi="Times New Roman" w:cs="Times New Roman"/>
          <w:b/>
          <w:i/>
          <w:iCs/>
          <w:color w:val="0070C0"/>
          <w:sz w:val="26"/>
          <w:szCs w:val="26"/>
        </w:rPr>
        <w:t xml:space="preserve">Būsto, esančio </w:t>
      </w:r>
      <w:r w:rsidR="008615F5">
        <w:rPr>
          <w:rFonts w:ascii="Times New Roman" w:eastAsia="Times New Roman" w:hAnsi="Times New Roman" w:cs="Times New Roman"/>
          <w:b/>
          <w:i/>
          <w:iCs/>
          <w:color w:val="0070C0"/>
          <w:sz w:val="26"/>
          <w:szCs w:val="26"/>
        </w:rPr>
        <w:t>Draugystės g. 11-2</w:t>
      </w:r>
      <w:r w:rsidRPr="00E037AA">
        <w:rPr>
          <w:rFonts w:ascii="Times New Roman" w:eastAsia="Times New Roman" w:hAnsi="Times New Roman" w:cs="Times New Roman"/>
          <w:b/>
          <w:i/>
          <w:iCs/>
          <w:color w:val="0070C0"/>
          <w:sz w:val="26"/>
          <w:szCs w:val="26"/>
        </w:rPr>
        <w:t>, Visagine, paprastojo remonto darbai</w:t>
      </w:r>
      <w:r w:rsidRPr="00E037AA">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6"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6"/>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w:t>
      </w:r>
      <w:proofErr w:type="spellStart"/>
      <w:r w:rsidRPr="00472E04">
        <w:rPr>
          <w:rFonts w:ascii="Times New Roman" w:hAnsi="Times New Roman" w:cs="Times New Roman"/>
          <w:b/>
          <w:bCs/>
          <w:sz w:val="24"/>
          <w:szCs w:val="24"/>
          <w:lang w:eastAsia="fi-FI"/>
        </w:rPr>
        <w:t>kvazisubtiekėjus</w:t>
      </w:r>
      <w:proofErr w:type="spellEnd"/>
      <w:r w:rsidRPr="00472E04">
        <w:rPr>
          <w:rFonts w:ascii="Times New Roman" w:hAnsi="Times New Roman" w:cs="Times New Roman"/>
          <w:b/>
          <w:bCs/>
          <w:sz w:val="24"/>
          <w:szCs w:val="24"/>
          <w:lang w:eastAsia="fi-FI"/>
        </w:rPr>
        <w:t>)</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3F19C1C" w14:textId="1A65B0E5" w:rsidR="009F47C7" w:rsidRDefault="009F47C7"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Pr>
          <w:rFonts w:ascii="Times New Roman" w:eastAsia="Times New Roman" w:hAnsi="Times New Roman" w:cs="Times New Roman"/>
          <w:b/>
          <w:i/>
          <w:iCs/>
          <w:sz w:val="24"/>
          <w:szCs w:val="24"/>
        </w:rPr>
        <w:t>b</w:t>
      </w:r>
      <w:r w:rsidRPr="009F47C7">
        <w:rPr>
          <w:rFonts w:ascii="Times New Roman" w:eastAsia="Times New Roman" w:hAnsi="Times New Roman" w:cs="Times New Roman"/>
          <w:b/>
          <w:i/>
          <w:iCs/>
          <w:sz w:val="24"/>
          <w:szCs w:val="24"/>
        </w:rPr>
        <w:t xml:space="preserve">ūsto, esančio </w:t>
      </w:r>
      <w:r w:rsidR="008615F5">
        <w:rPr>
          <w:rFonts w:ascii="Times New Roman" w:eastAsia="Times New Roman" w:hAnsi="Times New Roman" w:cs="Times New Roman"/>
          <w:b/>
          <w:i/>
          <w:iCs/>
          <w:sz w:val="24"/>
          <w:szCs w:val="24"/>
        </w:rPr>
        <w:t>Draugystės g.11-2</w:t>
      </w:r>
      <w:r w:rsidRPr="009F47C7">
        <w:rPr>
          <w:rFonts w:ascii="Times New Roman" w:eastAsia="Times New Roman" w:hAnsi="Times New Roman" w:cs="Times New Roman"/>
          <w:b/>
          <w:i/>
          <w:iCs/>
          <w:sz w:val="24"/>
          <w:szCs w:val="24"/>
        </w:rPr>
        <w:t>, Visagine, paprastojo remonto darbai</w:t>
      </w:r>
      <w:r w:rsidRPr="009F47C7">
        <w:rPr>
          <w:rFonts w:ascii="Times New Roman" w:eastAsiaTheme="minorHAnsi" w:hAnsi="Times New Roman" w:cs="Times New Roman"/>
          <w:bCs/>
          <w:kern w:val="2"/>
          <w:sz w:val="24"/>
          <w:szCs w:val="24"/>
          <w:lang w:eastAsia="en-US"/>
          <w14:ligatures w14:val="standardContextual"/>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44F096AC" w14:textId="77777777" w:rsidR="00B74C72" w:rsidRPr="009F47C7" w:rsidRDefault="00B74C72"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B74C72" w14:paraId="3BC07057" w14:textId="77777777" w:rsidTr="00B74C72">
        <w:tc>
          <w:tcPr>
            <w:tcW w:w="4957" w:type="dxa"/>
            <w:vAlign w:val="center"/>
          </w:tcPr>
          <w:p w14:paraId="18038369" w14:textId="000B9D08"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456C6F82" w14:textId="7777777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59D52291" w14:textId="151E45E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09C0331" w14:textId="7249B78D"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672611C8" w14:textId="7777777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5C336BEE" w14:textId="335BE32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B74C72" w14:paraId="383BE903" w14:textId="77777777" w:rsidTr="00B74C72">
        <w:trPr>
          <w:trHeight w:val="1067"/>
        </w:trPr>
        <w:tc>
          <w:tcPr>
            <w:tcW w:w="4957" w:type="dxa"/>
            <w:vAlign w:val="center"/>
          </w:tcPr>
          <w:p w14:paraId="60A27C24" w14:textId="134B5ACE" w:rsidR="00B74C72" w:rsidRPr="00B74C72" w:rsidRDefault="00B74C72" w:rsidP="00B74C72">
            <w:pPr>
              <w:widowControl w:val="0"/>
              <w:spacing w:line="240" w:lineRule="auto"/>
              <w:jc w:val="center"/>
              <w:rPr>
                <w:rFonts w:ascii="Times New Roman" w:hAnsi="Times New Roman" w:cs="Times New Roman"/>
                <w:bCs/>
                <w:sz w:val="24"/>
                <w:szCs w:val="24"/>
              </w:rPr>
            </w:pPr>
            <w:r w:rsidRPr="00B74C72">
              <w:rPr>
                <w:rFonts w:ascii="Times New Roman" w:eastAsia="Times New Roman" w:hAnsi="Times New Roman" w:cs="Times New Roman"/>
                <w:bCs/>
                <w:sz w:val="24"/>
                <w:szCs w:val="24"/>
              </w:rPr>
              <w:t>B</w:t>
            </w:r>
            <w:r w:rsidRPr="00B74C72">
              <w:rPr>
                <w:rFonts w:ascii="Times New Roman" w:eastAsia="Times New Roman" w:hAnsi="Times New Roman" w:cs="Times New Roman"/>
                <w:bCs/>
                <w:sz w:val="24"/>
                <w:szCs w:val="24"/>
              </w:rPr>
              <w:t xml:space="preserve">ūsto, esančio </w:t>
            </w:r>
            <w:r w:rsidR="008615F5">
              <w:rPr>
                <w:rFonts w:ascii="Times New Roman" w:eastAsia="Times New Roman" w:hAnsi="Times New Roman" w:cs="Times New Roman"/>
                <w:bCs/>
                <w:sz w:val="24"/>
                <w:szCs w:val="24"/>
              </w:rPr>
              <w:t>Draugystės g. 11-2</w:t>
            </w:r>
            <w:r w:rsidRPr="00B74C72">
              <w:rPr>
                <w:rFonts w:ascii="Times New Roman" w:eastAsia="Times New Roman" w:hAnsi="Times New Roman" w:cs="Times New Roman"/>
                <w:bCs/>
                <w:sz w:val="24"/>
                <w:szCs w:val="24"/>
              </w:rPr>
              <w:t>, Visagine, paprastojo remonto darbai</w:t>
            </w:r>
          </w:p>
        </w:tc>
        <w:tc>
          <w:tcPr>
            <w:tcW w:w="1842" w:type="dxa"/>
          </w:tcPr>
          <w:p w14:paraId="5481564E" w14:textId="77777777" w:rsidR="00B74C72" w:rsidRDefault="00B74C72" w:rsidP="000666C0">
            <w:pPr>
              <w:widowControl w:val="0"/>
              <w:spacing w:line="240" w:lineRule="auto"/>
              <w:rPr>
                <w:rFonts w:ascii="Times New Roman" w:hAnsi="Times New Roman" w:cs="Times New Roman"/>
                <w:b/>
                <w:bCs/>
                <w:sz w:val="24"/>
                <w:szCs w:val="24"/>
              </w:rPr>
            </w:pPr>
          </w:p>
        </w:tc>
        <w:tc>
          <w:tcPr>
            <w:tcW w:w="1560" w:type="dxa"/>
          </w:tcPr>
          <w:p w14:paraId="00D8D764" w14:textId="77777777" w:rsidR="00B74C72" w:rsidRDefault="00B74C72" w:rsidP="000666C0">
            <w:pPr>
              <w:widowControl w:val="0"/>
              <w:spacing w:line="240" w:lineRule="auto"/>
              <w:rPr>
                <w:rFonts w:ascii="Times New Roman" w:hAnsi="Times New Roman" w:cs="Times New Roman"/>
                <w:b/>
                <w:bCs/>
                <w:sz w:val="24"/>
                <w:szCs w:val="24"/>
              </w:rPr>
            </w:pPr>
          </w:p>
        </w:tc>
        <w:tc>
          <w:tcPr>
            <w:tcW w:w="2311" w:type="dxa"/>
          </w:tcPr>
          <w:p w14:paraId="19CBBDC5" w14:textId="77777777" w:rsidR="00B74C72" w:rsidRDefault="00B74C72" w:rsidP="000666C0">
            <w:pPr>
              <w:widowControl w:val="0"/>
              <w:spacing w:line="240" w:lineRule="auto"/>
              <w:rPr>
                <w:rFonts w:ascii="Times New Roman" w:hAnsi="Times New Roman" w:cs="Times New Roman"/>
                <w:b/>
                <w:bCs/>
                <w:sz w:val="24"/>
                <w:szCs w:val="24"/>
              </w:rPr>
            </w:pPr>
          </w:p>
        </w:tc>
      </w:tr>
    </w:tbl>
    <w:p w14:paraId="06C1231B" w14:textId="77777777" w:rsidR="004B204C" w:rsidRPr="00B05789" w:rsidRDefault="004B204C" w:rsidP="00B74C72">
      <w:pPr>
        <w:widowControl w:val="0"/>
        <w:spacing w:after="0" w:line="240" w:lineRule="auto"/>
        <w:rPr>
          <w:rFonts w:ascii="Times New Roman" w:hAnsi="Times New Roman" w:cs="Times New Roman"/>
          <w:b/>
          <w:bCs/>
          <w:sz w:val="24"/>
          <w:szCs w:val="24"/>
        </w:rPr>
      </w:pPr>
    </w:p>
    <w:p w14:paraId="162A593F" w14:textId="27C7B9C1"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2A342AAB" w14:textId="4AB22BAA" w:rsidR="00657565" w:rsidRPr="00694B14" w:rsidRDefault="00387828" w:rsidP="00694B14">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2DF87A9A" w14:textId="77777777" w:rsidR="003401D7" w:rsidRDefault="003401D7" w:rsidP="00D6298B">
      <w:pPr>
        <w:spacing w:after="0" w:line="240" w:lineRule="auto"/>
        <w:ind w:firstLine="851"/>
        <w:jc w:val="both"/>
        <w:rPr>
          <w:rFonts w:ascii="Times New Roman" w:hAnsi="Times New Roman" w:cs="Times New Roman"/>
          <w:b/>
          <w:bCs/>
          <w:color w:val="0070C0"/>
          <w:spacing w:val="-5"/>
          <w:sz w:val="24"/>
          <w:szCs w:val="24"/>
        </w:rPr>
      </w:pPr>
    </w:p>
    <w:p w14:paraId="1BBD77A3"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6FFAF930"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6D6A35E9"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70EAC2C9" w14:textId="77777777" w:rsidR="00B74C72" w:rsidRDefault="00B74C72" w:rsidP="00D6298B">
      <w:pPr>
        <w:spacing w:after="0" w:line="240" w:lineRule="auto"/>
        <w:ind w:firstLine="851"/>
        <w:jc w:val="both"/>
        <w:rPr>
          <w:rFonts w:ascii="Times New Roman" w:hAnsi="Times New Roman" w:cs="Times New Roman"/>
          <w:b/>
          <w:bCs/>
          <w:color w:val="0070C0"/>
          <w:spacing w:val="-5"/>
          <w:sz w:val="24"/>
          <w:szCs w:val="24"/>
        </w:rPr>
      </w:pPr>
    </w:p>
    <w:p w14:paraId="4E368406" w14:textId="1840F2DF" w:rsidR="00D6298B" w:rsidRPr="00BB1026" w:rsidRDefault="003401D7" w:rsidP="00B8788E">
      <w:pPr>
        <w:spacing w:after="0" w:line="240" w:lineRule="auto"/>
        <w:ind w:firstLine="851"/>
        <w:jc w:val="both"/>
        <w:rPr>
          <w:rFonts w:ascii="Times New Roman" w:hAnsi="Times New Roman" w:cs="Times New Roman"/>
          <w:b/>
          <w:bCs/>
          <w:sz w:val="24"/>
          <w:szCs w:val="24"/>
        </w:rPr>
      </w:pPr>
      <w:r w:rsidRPr="00BB1026">
        <w:rPr>
          <w:rFonts w:ascii="Times New Roman" w:hAnsi="Times New Roman" w:cs="Times New Roman"/>
          <w:b/>
          <w:bCs/>
          <w:color w:val="0070C0"/>
          <w:spacing w:val="-5"/>
          <w:sz w:val="24"/>
          <w:szCs w:val="24"/>
        </w:rPr>
        <w:lastRenderedPageBreak/>
        <w:t>Tiekėjo siūlomas</w:t>
      </w:r>
      <w:r w:rsidR="00B8788E" w:rsidRPr="00BB1026">
        <w:rPr>
          <w:rFonts w:ascii="Times New Roman" w:hAnsi="Times New Roman" w:cs="Times New Roman"/>
          <w:b/>
          <w:bCs/>
          <w:spacing w:val="-5"/>
          <w:kern w:val="2"/>
          <w:lang w:eastAsia="en-US"/>
          <w14:ligatures w14:val="standardContextual"/>
        </w:rPr>
        <w:t xml:space="preserve"> </w:t>
      </w:r>
      <w:r w:rsidR="00B8788E" w:rsidRPr="00BB1026">
        <w:rPr>
          <w:rFonts w:ascii="Times New Roman" w:hAnsi="Times New Roman" w:cs="Times New Roman"/>
          <w:b/>
          <w:bCs/>
          <w:color w:val="0070C0"/>
          <w:spacing w:val="-5"/>
          <w:sz w:val="24"/>
          <w:szCs w:val="24"/>
        </w:rPr>
        <w:t xml:space="preserve">papildomas garantinis terminas atliekamiems darbams, </w:t>
      </w:r>
      <w:r w:rsidRPr="00BB1026">
        <w:rPr>
          <w:rFonts w:ascii="Times New Roman" w:hAnsi="Times New Roman" w:cs="Times New Roman"/>
          <w:b/>
          <w:bCs/>
          <w:color w:val="0070C0"/>
          <w:spacing w:val="-5"/>
          <w:sz w:val="24"/>
          <w:szCs w:val="24"/>
        </w:rPr>
        <w:t>metais</w:t>
      </w:r>
      <w:r w:rsidR="00D6298B" w:rsidRPr="00BB1026">
        <w:rPr>
          <w:rFonts w:ascii="Times New Roman" w:hAnsi="Times New Roman" w:cs="Times New Roman"/>
          <w:b/>
          <w:bCs/>
          <w:color w:val="0070C0"/>
          <w:spacing w:val="-5"/>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6237"/>
        <w:gridCol w:w="2694"/>
      </w:tblGrid>
      <w:tr w:rsidR="00D6298B" w:rsidRPr="00BB1026" w14:paraId="3200CB68"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3AC3B"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Eil.</w:t>
            </w:r>
          </w:p>
          <w:p w14:paraId="1CA302F1"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Nr.</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4912C" w14:textId="3C451EA8" w:rsidR="00D6298B" w:rsidRPr="00BB1026" w:rsidRDefault="003401D7"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Papildom</w:t>
            </w:r>
            <w:r w:rsidR="00B8788E" w:rsidRPr="00BB1026">
              <w:rPr>
                <w:rFonts w:ascii="Times New Roman" w:hAnsi="Times New Roman" w:cs="Times New Roman"/>
                <w:b/>
                <w:bCs/>
                <w:spacing w:val="-5"/>
                <w:kern w:val="2"/>
                <w:sz w:val="24"/>
                <w:szCs w:val="24"/>
                <w:lang w:eastAsia="en-US"/>
                <w14:ligatures w14:val="standardContextual"/>
              </w:rPr>
              <w:t>as atliktų darbų garantinis terminas</w:t>
            </w:r>
            <w:r w:rsidRPr="00BB1026">
              <w:rPr>
                <w:rFonts w:ascii="Times New Roman" w:hAnsi="Times New Roman" w:cs="Times New Roman"/>
                <w:b/>
                <w:bCs/>
                <w:spacing w:val="-5"/>
                <w:kern w:val="2"/>
                <w:sz w:val="24"/>
                <w:szCs w:val="24"/>
                <w:lang w:eastAsia="en-US"/>
                <w14:ligatures w14:val="standardContextual"/>
              </w:rPr>
              <w:t>, metais</w:t>
            </w:r>
            <w:r w:rsidR="00D6298B" w:rsidRPr="00BB1026">
              <w:rPr>
                <w:rStyle w:val="Puslapioinaosnuoroda"/>
                <w:rFonts w:ascii="Times New Roman" w:hAnsi="Times New Roman" w:cs="Times New Roman"/>
                <w:b/>
                <w:bCs/>
                <w:iCs/>
                <w:color w:val="FF0000"/>
                <w:spacing w:val="-5"/>
                <w:kern w:val="2"/>
                <w:sz w:val="24"/>
                <w:szCs w:val="24"/>
                <w:lang w:eastAsia="en-US"/>
                <w14:ligatures w14:val="standardContextual"/>
              </w:rPr>
              <w:footnoteReference w:id="4"/>
            </w:r>
            <w:r w:rsidR="00D6298B" w:rsidRPr="00BB1026">
              <w:rPr>
                <w:rFonts w:ascii="Times New Roman" w:hAnsi="Times New Roman" w:cs="Times New Roman"/>
                <w:b/>
                <w:bCs/>
                <w:color w:val="FF0000"/>
                <w:spacing w:val="-5"/>
                <w:kern w:val="2"/>
                <w:sz w:val="24"/>
                <w:szCs w:val="24"/>
                <w:lang w:eastAsia="en-US"/>
                <w14:ligatures w14:val="standardContextual"/>
              </w:rPr>
              <w:t xml:space="preserve">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2129D" w14:textId="77777777" w:rsidR="00D6298B" w:rsidRPr="00BB1026" w:rsidRDefault="00D6298B" w:rsidP="002C1F89">
            <w:pPr>
              <w:spacing w:after="0" w:line="240" w:lineRule="auto"/>
              <w:jc w:val="center"/>
              <w:rPr>
                <w:rFonts w:ascii="Times New Roman" w:hAnsi="Times New Roman" w:cs="Times New Roman"/>
                <w:b/>
                <w:bCs/>
                <w:spacing w:val="-5"/>
                <w:kern w:val="2"/>
                <w:sz w:val="24"/>
                <w:szCs w:val="24"/>
                <w:lang w:eastAsia="en-US"/>
                <w14:ligatures w14:val="standardContextual"/>
              </w:rPr>
            </w:pPr>
            <w:r w:rsidRPr="00BB1026">
              <w:rPr>
                <w:rFonts w:ascii="Times New Roman" w:hAnsi="Times New Roman" w:cs="Times New Roman"/>
                <w:b/>
                <w:bCs/>
                <w:spacing w:val="-5"/>
                <w:kern w:val="2"/>
                <w:sz w:val="24"/>
                <w:szCs w:val="24"/>
                <w:lang w:eastAsia="en-US"/>
                <w14:ligatures w14:val="standardContextual"/>
              </w:rPr>
              <w:t>Pažymėti vieną variantą</w:t>
            </w:r>
          </w:p>
        </w:tc>
      </w:tr>
      <w:tr w:rsidR="00B8788E" w:rsidRPr="00BB1026" w14:paraId="3DB2D898"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1B5D" w14:textId="77777777"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1.</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9CAB" w14:textId="2D7EF935"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3CD0" w14:textId="77777777" w:rsidR="00B8788E" w:rsidRPr="00BB1026" w:rsidRDefault="00000000" w:rsidP="00B8788E">
            <w:pPr>
              <w:spacing w:after="0" w:line="240" w:lineRule="auto"/>
              <w:jc w:val="center"/>
              <w:rPr>
                <w:rFonts w:ascii="Times New Roman" w:hAnsi="Times New Roman" w:cs="Times New Roman"/>
                <w:spacing w:val="-5"/>
                <w:kern w:val="2"/>
                <w:sz w:val="24"/>
                <w:szCs w:val="24"/>
                <w:lang w:eastAsia="en-US"/>
                <w14:ligatures w14:val="standardContextual"/>
              </w:rPr>
            </w:pPr>
            <w:sdt>
              <w:sdtPr>
                <w:rPr>
                  <w:sz w:val="24"/>
                  <w:szCs w:val="24"/>
                </w:rPr>
                <w:id w:val="1683468263"/>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76427835"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21AD" w14:textId="77777777"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2.</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B73F" w14:textId="7B2B3467"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DE13" w14:textId="77777777" w:rsidR="00B8788E" w:rsidRPr="00BB1026" w:rsidRDefault="00000000" w:rsidP="00B8788E">
            <w:pPr>
              <w:spacing w:after="0" w:line="240" w:lineRule="auto"/>
              <w:jc w:val="center"/>
              <w:rPr>
                <w:rFonts w:ascii="Times New Roman" w:hAnsi="Times New Roman" w:cs="Times New Roman"/>
                <w:spacing w:val="-5"/>
                <w:kern w:val="2"/>
                <w:sz w:val="24"/>
                <w:szCs w:val="24"/>
                <w:lang w:eastAsia="en-US"/>
                <w14:ligatures w14:val="standardContextual"/>
              </w:rPr>
            </w:pPr>
            <w:sdt>
              <w:sdtPr>
                <w:rPr>
                  <w:sz w:val="24"/>
                  <w:szCs w:val="24"/>
                </w:rPr>
                <w:id w:val="-1852716098"/>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6131FC7B"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92FA" w14:textId="72C96712"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3.</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5C3C" w14:textId="43863E91"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2</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3FD1" w14:textId="349DB7DA" w:rsidR="00B8788E" w:rsidRPr="00BB1026" w:rsidRDefault="00000000" w:rsidP="00B8788E">
            <w:pPr>
              <w:spacing w:after="0" w:line="240" w:lineRule="auto"/>
              <w:jc w:val="center"/>
              <w:rPr>
                <w:sz w:val="24"/>
                <w:szCs w:val="24"/>
              </w:rPr>
            </w:pPr>
            <w:sdt>
              <w:sdtPr>
                <w:rPr>
                  <w:sz w:val="24"/>
                  <w:szCs w:val="24"/>
                </w:rPr>
                <w:id w:val="396253458"/>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lang w:val="en-US"/>
                  </w:rPr>
                  <w:t>☐</w:t>
                </w:r>
              </w:sdtContent>
            </w:sdt>
          </w:p>
        </w:tc>
      </w:tr>
      <w:tr w:rsidR="00B8788E" w:rsidRPr="00BB1026" w14:paraId="742B630D" w14:textId="77777777" w:rsidTr="00BB1026">
        <w:trPr>
          <w:jc w:val="center"/>
        </w:trPr>
        <w:tc>
          <w:tcPr>
            <w:tcW w:w="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47670" w14:textId="6E227798" w:rsidR="00B8788E" w:rsidRPr="00BB1026" w:rsidRDefault="00B8788E" w:rsidP="00B8788E">
            <w:pPr>
              <w:spacing w:after="0" w:line="240" w:lineRule="auto"/>
              <w:jc w:val="right"/>
              <w:rPr>
                <w:rFonts w:ascii="Times New Roman" w:hAnsi="Times New Roman" w:cs="Times New Roman"/>
                <w:spacing w:val="-5"/>
                <w:kern w:val="2"/>
                <w:sz w:val="24"/>
                <w:szCs w:val="24"/>
                <w:lang w:eastAsia="en-US"/>
                <w14:ligatures w14:val="standardContextual"/>
              </w:rPr>
            </w:pPr>
            <w:r w:rsidRPr="00BB1026">
              <w:rPr>
                <w:rFonts w:ascii="Times New Roman" w:hAnsi="Times New Roman" w:cs="Times New Roman"/>
                <w:spacing w:val="-5"/>
                <w:kern w:val="2"/>
                <w:sz w:val="24"/>
                <w:szCs w:val="24"/>
                <w:lang w:eastAsia="en-US"/>
                <w14:ligatures w14:val="standardContextual"/>
              </w:rPr>
              <w:t>4.</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7A3C" w14:textId="101B10ED" w:rsidR="00B8788E" w:rsidRPr="00BB1026" w:rsidRDefault="00B8788E" w:rsidP="00B8788E">
            <w:pPr>
              <w:spacing w:after="0" w:line="240" w:lineRule="auto"/>
              <w:jc w:val="center"/>
              <w:rPr>
                <w:rFonts w:ascii="Times New Roman" w:hAnsi="Times New Roman" w:cs="Times New Roman"/>
                <w:spacing w:val="-5"/>
                <w:kern w:val="2"/>
                <w:sz w:val="24"/>
                <w:szCs w:val="24"/>
                <w:lang w:eastAsia="en-US"/>
                <w14:ligatures w14:val="standardContextual"/>
              </w:rPr>
            </w:pPr>
            <w:r w:rsidRPr="00BB1026">
              <w:rPr>
                <w:sz w:val="24"/>
                <w:szCs w:val="24"/>
              </w:rPr>
              <w:t>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1793" w14:textId="53D44E76" w:rsidR="00B8788E" w:rsidRPr="00BB1026" w:rsidRDefault="00000000" w:rsidP="00B8788E">
            <w:pPr>
              <w:spacing w:after="0" w:line="240" w:lineRule="auto"/>
              <w:jc w:val="center"/>
              <w:rPr>
                <w:sz w:val="24"/>
                <w:szCs w:val="24"/>
              </w:rPr>
            </w:pPr>
            <w:sdt>
              <w:sdtPr>
                <w:rPr>
                  <w:sz w:val="24"/>
                  <w:szCs w:val="24"/>
                </w:rPr>
                <w:id w:val="1128597366"/>
                <w14:checkbox>
                  <w14:checked w14:val="0"/>
                  <w14:checkedState w14:val="2612" w14:font="MS Gothic"/>
                  <w14:uncheckedState w14:val="2610" w14:font="MS Gothic"/>
                </w14:checkbox>
              </w:sdtPr>
              <w:sdtContent>
                <w:r w:rsidR="00B8788E" w:rsidRPr="00BB1026">
                  <w:rPr>
                    <w:rFonts w:ascii="MS Gothic" w:eastAsia="MS Gothic" w:hAnsi="MS Gothic" w:hint="eastAsia"/>
                    <w:sz w:val="24"/>
                    <w:szCs w:val="24"/>
                  </w:rPr>
                  <w:t>☐</w:t>
                </w:r>
              </w:sdtContent>
            </w:sdt>
          </w:p>
        </w:tc>
      </w:tr>
    </w:tbl>
    <w:p w14:paraId="6813BEB4" w14:textId="7E8D2488" w:rsidR="00D6298B" w:rsidRDefault="00D6298B" w:rsidP="00D6298B">
      <w:pPr>
        <w:tabs>
          <w:tab w:val="left" w:pos="720"/>
        </w:tabs>
        <w:spacing w:after="0" w:line="240" w:lineRule="auto"/>
        <w:jc w:val="both"/>
        <w:rPr>
          <w:rFonts w:ascii="Times New Roman" w:hAnsi="Times New Roman" w:cs="Times New Roman"/>
          <w:i/>
          <w:iCs/>
          <w:sz w:val="24"/>
          <w:szCs w:val="24"/>
        </w:rPr>
      </w:pP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1630C" w14:textId="77777777" w:rsidR="00040A7E" w:rsidRDefault="00040A7E" w:rsidP="000666C0">
      <w:pPr>
        <w:spacing w:after="0" w:line="240" w:lineRule="auto"/>
      </w:pPr>
      <w:r>
        <w:separator/>
      </w:r>
    </w:p>
  </w:endnote>
  <w:endnote w:type="continuationSeparator" w:id="0">
    <w:p w14:paraId="1A3278FF" w14:textId="77777777" w:rsidR="00040A7E" w:rsidRDefault="00040A7E"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2107C" w14:textId="77777777" w:rsidR="00040A7E" w:rsidRDefault="00040A7E" w:rsidP="000666C0">
      <w:pPr>
        <w:spacing w:after="0" w:line="240" w:lineRule="auto"/>
      </w:pPr>
      <w:r>
        <w:separator/>
      </w:r>
    </w:p>
  </w:footnote>
  <w:footnote w:type="continuationSeparator" w:id="0">
    <w:p w14:paraId="5E7AF78D" w14:textId="77777777" w:rsidR="00040A7E" w:rsidRDefault="00040A7E"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w:t>
      </w:r>
      <w:r w:rsidRPr="00EE2160">
        <w:rPr>
          <w:rFonts w:ascii="Times New Roman" w:hAnsi="Times New Roman" w:cs="Times New Roman"/>
          <w:i/>
          <w:iCs/>
        </w:rPr>
        <w:t>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w:t>
      </w:r>
      <w:r w:rsidRPr="00EE2160">
        <w:rPr>
          <w:rFonts w:ascii="Times New Roman" w:hAnsi="Times New Roman" w:cs="Times New Roman"/>
          <w:i/>
          <w:iCs/>
        </w:rPr>
        <w:t xml:space="preserve">Pildyti tuomet, jei sutarties vykdymui bus pasitelkti </w:t>
      </w:r>
      <w:proofErr w:type="spellStart"/>
      <w:r w:rsidRPr="00EE2160">
        <w:rPr>
          <w:rFonts w:ascii="Times New Roman" w:hAnsi="Times New Roman" w:cs="Times New Roman"/>
          <w:i/>
          <w:iCs/>
        </w:rPr>
        <w:t>kvazisubtiekėjai</w:t>
      </w:r>
      <w:proofErr w:type="spellEnd"/>
      <w:r w:rsidRPr="00EE2160">
        <w:rPr>
          <w:rFonts w:ascii="Times New Roman" w:hAnsi="Times New Roman" w:cs="Times New Roman"/>
          <w:i/>
          <w:iCs/>
        </w:rPr>
        <w:t>. Pateikiama</w:t>
      </w:r>
      <w:r w:rsidR="00E037AA">
        <w:rPr>
          <w:rFonts w:ascii="Times New Roman" w:hAnsi="Times New Roman" w:cs="Times New Roman"/>
          <w:i/>
          <w:iCs/>
        </w:rPr>
        <w:t>s</w:t>
      </w:r>
      <w:r w:rsidRPr="00EE2160">
        <w:rPr>
          <w:rFonts w:ascii="Times New Roman" w:hAnsi="Times New Roman" w:cs="Times New Roman"/>
          <w:i/>
          <w:iCs/>
        </w:rPr>
        <w:t xml:space="preserve"> </w:t>
      </w:r>
      <w:proofErr w:type="spellStart"/>
      <w:r w:rsidRPr="00EE2160">
        <w:rPr>
          <w:rFonts w:ascii="Times New Roman" w:hAnsi="Times New Roman" w:cs="Times New Roman"/>
          <w:i/>
          <w:iCs/>
        </w:rPr>
        <w:t>kvazisubtiekėjų</w:t>
      </w:r>
      <w:proofErr w:type="spellEnd"/>
      <w:r w:rsidRPr="00EE2160">
        <w:rPr>
          <w:rFonts w:ascii="Times New Roman" w:hAnsi="Times New Roman" w:cs="Times New Roman"/>
          <w:i/>
          <w:iCs/>
        </w:rPr>
        <w:t xml:space="preserve">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 w:id="4">
    <w:p w14:paraId="02B83A49" w14:textId="554899A0" w:rsidR="00D6298B" w:rsidRPr="003401D7" w:rsidRDefault="00D6298B" w:rsidP="003401D7">
      <w:pPr>
        <w:pStyle w:val="Puslapioinaostekstas"/>
        <w:spacing w:line="240" w:lineRule="auto"/>
        <w:rPr>
          <w:rFonts w:ascii="Times New Roman" w:hAnsi="Times New Roman" w:cs="Times New Roman"/>
          <w:i/>
          <w:iCs/>
        </w:rPr>
      </w:pPr>
      <w:r w:rsidRPr="003401D7">
        <w:rPr>
          <w:rStyle w:val="Puslapioinaosnuoroda"/>
          <w:rFonts w:ascii="Times New Roman" w:hAnsi="Times New Roman" w:cs="Times New Roman"/>
        </w:rPr>
        <w:footnoteRef/>
      </w:r>
      <w:r w:rsidRPr="003401D7">
        <w:rPr>
          <w:rFonts w:ascii="Times New Roman" w:hAnsi="Times New Roman" w:cs="Times New Roman"/>
        </w:rPr>
        <w:t xml:space="preserve"> </w:t>
      </w:r>
      <w:bookmarkStart w:id="7" w:name="_Ref39484039"/>
      <w:bookmarkStart w:id="8" w:name="_Ref40278562"/>
      <w:bookmarkStart w:id="9" w:name="_Toc126333945"/>
      <w:r w:rsidRPr="003401D7">
        <w:rPr>
          <w:rFonts w:ascii="Times New Roman" w:hAnsi="Times New Roman" w:cs="Times New Roman"/>
          <w:i/>
          <w:iCs/>
        </w:rPr>
        <w:t xml:space="preserve">Pirkimo sąlygų </w:t>
      </w:r>
      <w:r w:rsidR="003401D7" w:rsidRPr="003401D7">
        <w:rPr>
          <w:rFonts w:ascii="Times New Roman" w:hAnsi="Times New Roman" w:cs="Times New Roman"/>
          <w:i/>
          <w:iCs/>
        </w:rPr>
        <w:t>1</w:t>
      </w:r>
      <w:r w:rsidR="004B204C">
        <w:rPr>
          <w:rFonts w:ascii="Times New Roman" w:hAnsi="Times New Roman" w:cs="Times New Roman"/>
          <w:i/>
          <w:iCs/>
        </w:rPr>
        <w:t>0</w:t>
      </w:r>
      <w:r w:rsidRPr="003401D7">
        <w:rPr>
          <w:rFonts w:ascii="Times New Roman" w:hAnsi="Times New Roman" w:cs="Times New Roman"/>
          <w:i/>
          <w:iCs/>
        </w:rPr>
        <w:t xml:space="preserve"> priedas „Pasiūlymų vertinimo kriterijai ir sąlygos“</w:t>
      </w:r>
      <w:bookmarkEnd w:id="7"/>
      <w:bookmarkEnd w:id="8"/>
      <w:bookmarkEnd w:id="9"/>
      <w:r w:rsidR="00B8788E">
        <w:rPr>
          <w:rFonts w:ascii="Times New Roman" w:hAnsi="Times New Roman" w:cs="Times New Roman"/>
          <w:i/>
          <w:iCs/>
        </w:rPr>
        <w:t xml:space="preserve">. </w:t>
      </w:r>
      <w:r w:rsidR="00B8788E" w:rsidRPr="00B8788E">
        <w:rPr>
          <w:rFonts w:ascii="Times New Roman" w:hAnsi="Times New Roman" w:cs="Times New Roman"/>
          <w:i/>
          <w:iCs/>
        </w:rPr>
        <w:t>Papildomas atliktiems darbams taikomas garantinis terminas – tiekėjo suteikiamas papildomas terminas, viršijantis privalomą teisės aktais nustatytą 5 metų garantinį terminą.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40A7E"/>
    <w:rsid w:val="00051891"/>
    <w:rsid w:val="000666C0"/>
    <w:rsid w:val="000775A5"/>
    <w:rsid w:val="00087B2C"/>
    <w:rsid w:val="000943CD"/>
    <w:rsid w:val="000B4B60"/>
    <w:rsid w:val="000C1F46"/>
    <w:rsid w:val="000F0928"/>
    <w:rsid w:val="000F735D"/>
    <w:rsid w:val="00104B43"/>
    <w:rsid w:val="001366B1"/>
    <w:rsid w:val="001525FB"/>
    <w:rsid w:val="0016520E"/>
    <w:rsid w:val="00171A7E"/>
    <w:rsid w:val="00174449"/>
    <w:rsid w:val="001767EA"/>
    <w:rsid w:val="001806BB"/>
    <w:rsid w:val="001A3521"/>
    <w:rsid w:val="001C1656"/>
    <w:rsid w:val="001C7CD8"/>
    <w:rsid w:val="001F19BF"/>
    <w:rsid w:val="001F3822"/>
    <w:rsid w:val="00204ACE"/>
    <w:rsid w:val="0023096A"/>
    <w:rsid w:val="00267C04"/>
    <w:rsid w:val="00267CC8"/>
    <w:rsid w:val="002770EE"/>
    <w:rsid w:val="00284314"/>
    <w:rsid w:val="002B3DE3"/>
    <w:rsid w:val="002B5015"/>
    <w:rsid w:val="002C67D9"/>
    <w:rsid w:val="002D7BFF"/>
    <w:rsid w:val="002E1897"/>
    <w:rsid w:val="002E356E"/>
    <w:rsid w:val="002E6861"/>
    <w:rsid w:val="002F2622"/>
    <w:rsid w:val="002F4BC0"/>
    <w:rsid w:val="003401D7"/>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C7ACB"/>
    <w:rsid w:val="005111D1"/>
    <w:rsid w:val="005263DF"/>
    <w:rsid w:val="00547FAB"/>
    <w:rsid w:val="00553012"/>
    <w:rsid w:val="00560965"/>
    <w:rsid w:val="00570701"/>
    <w:rsid w:val="00593CE6"/>
    <w:rsid w:val="00594DE7"/>
    <w:rsid w:val="005A2079"/>
    <w:rsid w:val="005A5B9B"/>
    <w:rsid w:val="005B0E2E"/>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615F5"/>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3075A"/>
    <w:rsid w:val="00A354EC"/>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75007"/>
    <w:rsid w:val="00D82A80"/>
    <w:rsid w:val="00D82BBE"/>
    <w:rsid w:val="00D9280C"/>
    <w:rsid w:val="00DA4BC6"/>
    <w:rsid w:val="00DC5A3E"/>
    <w:rsid w:val="00DD26B0"/>
    <w:rsid w:val="00DE0C41"/>
    <w:rsid w:val="00E037AA"/>
    <w:rsid w:val="00E308BD"/>
    <w:rsid w:val="00E33972"/>
    <w:rsid w:val="00E53B31"/>
    <w:rsid w:val="00E544E9"/>
    <w:rsid w:val="00E67D50"/>
    <w:rsid w:val="00E947B0"/>
    <w:rsid w:val="00E96312"/>
    <w:rsid w:val="00EB4B28"/>
    <w:rsid w:val="00EC305F"/>
    <w:rsid w:val="00EC562B"/>
    <w:rsid w:val="00EE2160"/>
    <w:rsid w:val="00EE38DF"/>
    <w:rsid w:val="00EE44F1"/>
    <w:rsid w:val="00EE77C5"/>
    <w:rsid w:val="00F73454"/>
    <w:rsid w:val="00F82D35"/>
    <w:rsid w:val="00F9015F"/>
    <w:rsid w:val="00F92710"/>
    <w:rsid w:val="00F95AD3"/>
    <w:rsid w:val="00FA1DF8"/>
    <w:rsid w:val="00FB7748"/>
    <w:rsid w:val="00FD045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2939</Words>
  <Characters>1676</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2</cp:revision>
  <cp:lastPrinted>2025-05-08T13:51:00Z</cp:lastPrinted>
  <dcterms:created xsi:type="dcterms:W3CDTF">2025-09-26T06:41:00Z</dcterms:created>
  <dcterms:modified xsi:type="dcterms:W3CDTF">2025-09-26T06:41:00Z</dcterms:modified>
</cp:coreProperties>
</file>